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2DD" w:rsidRPr="009922DD" w:rsidRDefault="009922DD" w:rsidP="009922DD">
      <w:pPr>
        <w:tabs>
          <w:tab w:val="left" w:pos="5280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bookmarkStart w:id="0" w:name="bookmark2"/>
      <w:r w:rsidRPr="009922DD">
        <w:rPr>
          <w:rFonts w:ascii="Times New Roman" w:hAnsi="Times New Roman" w:cs="Times New Roman"/>
          <w:sz w:val="24"/>
          <w:szCs w:val="24"/>
        </w:rPr>
        <w:t>УТВЕРЖДЕН</w:t>
      </w:r>
    </w:p>
    <w:p w:rsidR="009922DD" w:rsidRPr="009922DD" w:rsidRDefault="009922DD" w:rsidP="009922DD">
      <w:pPr>
        <w:spacing w:after="0" w:line="240" w:lineRule="auto"/>
        <w:ind w:right="-172"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922DD">
        <w:rPr>
          <w:rFonts w:ascii="Times New Roman" w:hAnsi="Times New Roman" w:cs="Times New Roman"/>
          <w:sz w:val="24"/>
          <w:szCs w:val="24"/>
        </w:rPr>
        <w:t xml:space="preserve">дминистрации                              </w:t>
      </w:r>
    </w:p>
    <w:p w:rsidR="009922DD" w:rsidRPr="009922DD" w:rsidRDefault="009922DD" w:rsidP="009922DD">
      <w:pPr>
        <w:tabs>
          <w:tab w:val="left" w:pos="5387"/>
          <w:tab w:val="left" w:pos="11199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>Волчихинского      района</w:t>
      </w:r>
    </w:p>
    <w:p w:rsidR="009922DD" w:rsidRPr="009922DD" w:rsidRDefault="009922DD" w:rsidP="009922DD">
      <w:pPr>
        <w:tabs>
          <w:tab w:val="left" w:pos="5670"/>
          <w:tab w:val="left" w:pos="11199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 xml:space="preserve">от </w:t>
      </w:r>
      <w:r w:rsidR="00517E82">
        <w:rPr>
          <w:rFonts w:ascii="Times New Roman" w:hAnsi="Times New Roman" w:cs="Times New Roman"/>
          <w:sz w:val="24"/>
          <w:szCs w:val="24"/>
          <w:u w:val="single"/>
        </w:rPr>
        <w:t>01.06.2021</w:t>
      </w:r>
      <w:r w:rsidR="000E179D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E46CB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E46CB8">
        <w:rPr>
          <w:rFonts w:ascii="Times New Roman" w:hAnsi="Times New Roman" w:cs="Times New Roman"/>
          <w:sz w:val="24"/>
          <w:szCs w:val="24"/>
        </w:rPr>
        <w:t xml:space="preserve">  </w:t>
      </w:r>
      <w:r w:rsidRPr="009922DD">
        <w:rPr>
          <w:rFonts w:ascii="Times New Roman" w:hAnsi="Times New Roman" w:cs="Times New Roman"/>
          <w:sz w:val="24"/>
          <w:szCs w:val="24"/>
        </w:rPr>
        <w:t>№</w:t>
      </w:r>
      <w:r w:rsidRPr="009922D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0E179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517E82">
        <w:rPr>
          <w:rFonts w:ascii="Times New Roman" w:hAnsi="Times New Roman" w:cs="Times New Roman"/>
          <w:sz w:val="24"/>
          <w:szCs w:val="24"/>
          <w:u w:val="single"/>
        </w:rPr>
        <w:t>259</w:t>
      </w:r>
      <w:r w:rsidRPr="009922DD">
        <w:rPr>
          <w:rFonts w:ascii="Times New Roman" w:hAnsi="Times New Roman" w:cs="Times New Roman"/>
          <w:sz w:val="24"/>
          <w:szCs w:val="24"/>
        </w:rPr>
        <w:t>__</w:t>
      </w:r>
      <w:r w:rsidRPr="009922D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9922DD" w:rsidRDefault="009922DD" w:rsidP="009922DD">
      <w:pPr>
        <w:pStyle w:val="30"/>
        <w:shd w:val="clear" w:color="auto" w:fill="auto"/>
        <w:spacing w:before="0" w:after="0"/>
        <w:ind w:left="900"/>
        <w:jc w:val="right"/>
        <w:rPr>
          <w:b w:val="0"/>
          <w:color w:val="000000"/>
          <w:sz w:val="28"/>
          <w:szCs w:val="28"/>
          <w:lang w:bidi="ru-RU"/>
        </w:rPr>
      </w:pPr>
    </w:p>
    <w:p w:rsidR="009922DD" w:rsidRDefault="009922DD" w:rsidP="00F8274F">
      <w:pPr>
        <w:pStyle w:val="30"/>
        <w:shd w:val="clear" w:color="auto" w:fill="auto"/>
        <w:spacing w:before="0" w:after="0"/>
        <w:ind w:left="900"/>
        <w:rPr>
          <w:b w:val="0"/>
          <w:color w:val="000000"/>
          <w:sz w:val="28"/>
          <w:szCs w:val="28"/>
          <w:lang w:bidi="ru-RU"/>
        </w:rPr>
      </w:pPr>
    </w:p>
    <w:p w:rsidR="00F8274F" w:rsidRPr="00B826B9" w:rsidRDefault="00F8274F" w:rsidP="00F8274F">
      <w:pPr>
        <w:pStyle w:val="30"/>
        <w:shd w:val="clear" w:color="auto" w:fill="auto"/>
        <w:spacing w:before="0" w:after="0"/>
        <w:ind w:left="900"/>
        <w:rPr>
          <w:b w:val="0"/>
          <w:sz w:val="28"/>
          <w:szCs w:val="28"/>
        </w:rPr>
      </w:pPr>
      <w:r w:rsidRPr="00B826B9">
        <w:rPr>
          <w:b w:val="0"/>
          <w:color w:val="000000"/>
          <w:sz w:val="28"/>
          <w:szCs w:val="28"/>
          <w:lang w:bidi="ru-RU"/>
        </w:rPr>
        <w:t xml:space="preserve">Реестр мест (площадок) накопления твёрдых коммунальных отходов на территории </w:t>
      </w:r>
      <w:bookmarkEnd w:id="0"/>
      <w:r w:rsidR="00B826B9" w:rsidRPr="00B826B9">
        <w:rPr>
          <w:b w:val="0"/>
          <w:sz w:val="28"/>
          <w:szCs w:val="28"/>
        </w:rPr>
        <w:t>муниципального образования Волчихинский район</w:t>
      </w:r>
    </w:p>
    <w:p w:rsidR="00B201D8" w:rsidRDefault="00B201D8"/>
    <w:tbl>
      <w:tblPr>
        <w:tblW w:w="153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86"/>
        <w:gridCol w:w="3960"/>
        <w:gridCol w:w="5387"/>
        <w:gridCol w:w="3260"/>
        <w:gridCol w:w="2110"/>
      </w:tblGrid>
      <w:tr w:rsidR="00F8274F" w:rsidTr="002D27E4">
        <w:trPr>
          <w:trHeight w:hRule="exact" w:val="11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F8274F">
            <w:pPr>
              <w:pStyle w:val="2"/>
              <w:shd w:val="clear" w:color="auto" w:fill="auto"/>
              <w:spacing w:before="0" w:after="60" w:line="170" w:lineRule="exact"/>
              <w:ind w:left="180"/>
              <w:jc w:val="left"/>
            </w:pPr>
            <w:r>
              <w:rPr>
                <w:rStyle w:val="85pt0pt"/>
              </w:rPr>
              <w:t>№</w:t>
            </w:r>
          </w:p>
          <w:p w:rsidR="00F8274F" w:rsidRDefault="00F8274F" w:rsidP="00F8274F">
            <w:pPr>
              <w:pStyle w:val="2"/>
              <w:shd w:val="clear" w:color="auto" w:fill="auto"/>
              <w:spacing w:after="0" w:line="170" w:lineRule="exact"/>
              <w:ind w:left="180"/>
              <w:jc w:val="left"/>
            </w:pPr>
            <w:proofErr w:type="spellStart"/>
            <w:proofErr w:type="gramStart"/>
            <w:r>
              <w:rPr>
                <w:rStyle w:val="85pt0pt"/>
              </w:rPr>
              <w:t>п</w:t>
            </w:r>
            <w:proofErr w:type="spellEnd"/>
            <w:proofErr w:type="gramEnd"/>
            <w:r>
              <w:rPr>
                <w:rStyle w:val="85pt0pt"/>
              </w:rPr>
              <w:t>/</w:t>
            </w:r>
            <w:proofErr w:type="spellStart"/>
            <w:r>
              <w:rPr>
                <w:rStyle w:val="85pt0pt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55097C">
            <w:pPr>
              <w:pStyle w:val="2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85pt0pt"/>
              </w:rPr>
              <w:t>Место расположения контейнерной площадки ТКО, адрес (на каком расстоянии и в какую сторону от ближайшего дома), географические координаты и схема размещения мест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7E4" w:rsidRDefault="00F8274F" w:rsidP="0055097C">
            <w:pPr>
              <w:pStyle w:val="2"/>
              <w:shd w:val="clear" w:color="auto" w:fill="auto"/>
              <w:spacing w:before="0" w:after="0" w:line="25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Техническая характеристика площадки ТКО, покрытие,</w:t>
            </w:r>
          </w:p>
          <w:p w:rsidR="00F8274F" w:rsidRDefault="00F8274F" w:rsidP="002D27E4">
            <w:pPr>
              <w:pStyle w:val="2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85pt0pt"/>
              </w:rPr>
              <w:t xml:space="preserve"> кол</w:t>
            </w:r>
            <w:r w:rsidR="002D27E4">
              <w:rPr>
                <w:rStyle w:val="85pt0pt"/>
              </w:rPr>
              <w:t>ичест</w:t>
            </w:r>
            <w:r>
              <w:rPr>
                <w:rStyle w:val="85pt0pt"/>
              </w:rPr>
              <w:t>во контейнеров и объем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2D27E4">
            <w:pPr>
              <w:pStyle w:val="2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85pt0pt"/>
              </w:rPr>
              <w:t>Собственники мест ТКО, полное наименование адреса ЮЛ и ЕГРН ЮЛ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4F" w:rsidRDefault="00F8274F" w:rsidP="002D27E4">
            <w:pPr>
              <w:pStyle w:val="2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85pt0pt"/>
              </w:rPr>
              <w:t>Источники образования ТКО складируемые на площадках</w:t>
            </w:r>
          </w:p>
        </w:tc>
      </w:tr>
      <w:tr w:rsidR="008E5E6F" w:rsidTr="004059CA">
        <w:trPr>
          <w:trHeight w:hRule="exact" w:val="250"/>
        </w:trPr>
        <w:tc>
          <w:tcPr>
            <w:tcW w:w="15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5E6F" w:rsidRDefault="008E5E6F" w:rsidP="008E5E6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с. Бор-Форпост</w:t>
            </w:r>
          </w:p>
        </w:tc>
      </w:tr>
      <w:tr w:rsidR="00095E36" w:rsidTr="00AF1259">
        <w:trPr>
          <w:trHeight w:hRule="exact" w:val="7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1</w:t>
            </w:r>
            <w:proofErr w:type="gramEnd"/>
            <w:r>
              <w:rPr>
                <w:rStyle w:val="85pt0pt"/>
              </w:rPr>
              <w:t>: с. Бор-Форпост, 30</w:t>
            </w:r>
            <w:r w:rsidRPr="00A275C2">
              <w:rPr>
                <w:rStyle w:val="85pt0pt"/>
              </w:rPr>
              <w:t xml:space="preserve"> м. на юг от</w:t>
            </w:r>
            <w:r>
              <w:rPr>
                <w:rStyle w:val="85pt0pt"/>
              </w:rPr>
              <w:t xml:space="preserve"> жилого дома по ул. Советская, 5</w:t>
            </w:r>
            <w:r w:rsidRPr="00A275C2">
              <w:rPr>
                <w:rStyle w:val="85pt0pt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3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2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2</w:t>
            </w:r>
            <w:proofErr w:type="gramEnd"/>
            <w:r>
              <w:rPr>
                <w:rStyle w:val="85pt0pt"/>
              </w:rPr>
              <w:t>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Советская, 45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4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КП3: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27-2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4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4</w:t>
            </w:r>
            <w:proofErr w:type="gramEnd"/>
            <w:r>
              <w:rPr>
                <w:rStyle w:val="85pt0pt"/>
              </w:rPr>
              <w:t>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Советская,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4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6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КП5: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3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1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6</w:t>
            </w:r>
            <w:proofErr w:type="gramEnd"/>
            <w:r>
              <w:rPr>
                <w:rStyle w:val="85pt0pt"/>
              </w:rPr>
              <w:t>: с. Бор-Форпост, 30 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Советская,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3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7</w:t>
            </w:r>
            <w:proofErr w:type="gramEnd"/>
            <w:r>
              <w:rPr>
                <w:rStyle w:val="85pt0pt"/>
              </w:rPr>
              <w:t>: с. Бор-Форпост, 30</w:t>
            </w:r>
            <w:bookmarkStart w:id="1" w:name="_GoBack"/>
            <w:bookmarkEnd w:id="1"/>
            <w:r>
              <w:rPr>
                <w:rStyle w:val="85pt0pt"/>
              </w:rPr>
              <w:t xml:space="preserve">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lastRenderedPageBreak/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КП8: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1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</w:t>
            </w:r>
            <w:proofErr w:type="gramStart"/>
            <w:r>
              <w:rPr>
                <w:rStyle w:val="85pt0pt"/>
              </w:rPr>
              <w:t>9</w:t>
            </w:r>
            <w:proofErr w:type="gramEnd"/>
            <w:r>
              <w:rPr>
                <w:rStyle w:val="85pt0pt"/>
              </w:rPr>
              <w:t>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КП10: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Сидорова, 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КП11: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97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КП12: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117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1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 xml:space="preserve">КП13: с. Бор-Форпост, 30 м. на восток 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Партизанская</w:t>
            </w:r>
            <w:proofErr w:type="gramEnd"/>
            <w:r>
              <w:rPr>
                <w:rStyle w:val="85pt0pt"/>
              </w:rPr>
              <w:t>, 106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3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69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jc w:val="left"/>
              <w:rPr>
                <w:rStyle w:val="85pt0pt"/>
              </w:rPr>
            </w:pPr>
            <w:r>
              <w:rPr>
                <w:rStyle w:val="85pt0pt"/>
              </w:rPr>
              <w:t xml:space="preserve"> КП14: с. Бор-Форпост, 30 м. на запад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Партизанская</w:t>
            </w:r>
            <w:proofErr w:type="gramEnd"/>
            <w:r>
              <w:rPr>
                <w:rStyle w:val="85pt0pt"/>
              </w:rPr>
              <w:t xml:space="preserve">, 50       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4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8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КП15: с. Бор-Форпост, 30 м. на север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Партизанская</w:t>
            </w:r>
            <w:proofErr w:type="gramEnd"/>
            <w:r>
              <w:rPr>
                <w:rStyle w:val="85pt0pt"/>
              </w:rPr>
              <w:t>, 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2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Pr="001340DD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КП16: с. Бор-Форпост, 30 м. на север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Партизанская</w:t>
            </w:r>
            <w:proofErr w:type="gramEnd"/>
            <w:r>
              <w:rPr>
                <w:rStyle w:val="85pt0pt"/>
              </w:rPr>
              <w:t>, 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КП17: с. Бор-Форпост, 30 м. на запад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Юбилейная</w:t>
            </w:r>
            <w:proofErr w:type="gramEnd"/>
            <w:r>
              <w:rPr>
                <w:rStyle w:val="85pt0pt"/>
              </w:rPr>
              <w:t>,1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3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КП18: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Береговая</w:t>
            </w:r>
            <w:proofErr w:type="gramEnd"/>
            <w:r>
              <w:rPr>
                <w:rStyle w:val="85pt0pt"/>
              </w:rPr>
              <w:t>,2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1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КП19: с. Бор-Форпост,30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Береговая</w:t>
            </w:r>
            <w:proofErr w:type="gramEnd"/>
            <w:r>
              <w:rPr>
                <w:rStyle w:val="85pt0pt"/>
              </w:rPr>
              <w:t>, 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0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lastRenderedPageBreak/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КП20: с. Бор-Форпост, 30 м. на запад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Лесная</w:t>
            </w:r>
            <w:proofErr w:type="gramEnd"/>
            <w:r>
              <w:rPr>
                <w:rStyle w:val="85pt0pt"/>
              </w:rPr>
              <w:t>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7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КП21: с. Бор-Форпост, 30 м. на запад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Подборная</w:t>
            </w:r>
            <w:proofErr w:type="gramEnd"/>
            <w:r>
              <w:rPr>
                <w:rStyle w:val="85pt0pt"/>
              </w:rPr>
              <w:t>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5E36" w:rsidTr="00AF1259">
        <w:trPr>
          <w:trHeight w:hRule="exact" w:val="6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КП22: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Подборная</w:t>
            </w:r>
            <w:proofErr w:type="gramEnd"/>
            <w:r>
              <w:rPr>
                <w:rStyle w:val="85pt0pt"/>
              </w:rPr>
              <w:t>, 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102366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 1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E36" w:rsidRDefault="00095E36" w:rsidP="0094616A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</w:tbl>
    <w:tbl>
      <w:tblPr>
        <w:tblStyle w:val="a4"/>
        <w:tblW w:w="15309" w:type="dxa"/>
        <w:tblInd w:w="108" w:type="dxa"/>
        <w:tblLook w:val="0000"/>
      </w:tblPr>
      <w:tblGrid>
        <w:gridCol w:w="567"/>
        <w:gridCol w:w="3969"/>
        <w:gridCol w:w="5387"/>
        <w:gridCol w:w="3260"/>
        <w:gridCol w:w="2126"/>
      </w:tblGrid>
      <w:tr w:rsidR="00382613" w:rsidRPr="0004082F" w:rsidTr="00CC1F7C">
        <w:trPr>
          <w:trHeight w:val="420"/>
        </w:trPr>
        <w:tc>
          <w:tcPr>
            <w:tcW w:w="15309" w:type="dxa"/>
            <w:gridSpan w:val="5"/>
            <w:vAlign w:val="center"/>
          </w:tcPr>
          <w:p w:rsidR="00382613" w:rsidRPr="0004082F" w:rsidRDefault="00EB7920" w:rsidP="00EB7920">
            <w:pPr>
              <w:jc w:val="center"/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с</w:t>
            </w:r>
            <w:proofErr w:type="gramEnd"/>
            <w:r>
              <w:rPr>
                <w:sz w:val="17"/>
                <w:szCs w:val="17"/>
              </w:rPr>
              <w:t xml:space="preserve">. </w:t>
            </w:r>
            <w:proofErr w:type="gramStart"/>
            <w:r>
              <w:rPr>
                <w:sz w:val="17"/>
                <w:szCs w:val="17"/>
              </w:rPr>
              <w:t>Малышев</w:t>
            </w:r>
            <w:proofErr w:type="gramEnd"/>
            <w:r>
              <w:rPr>
                <w:sz w:val="17"/>
                <w:szCs w:val="17"/>
              </w:rPr>
              <w:t xml:space="preserve"> Лог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</w:p>
          <w:p w:rsidR="00CC1F7C" w:rsidRPr="0013790A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Pr="0013790A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1: 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ул.Сельсоветская, с жилого дома  № 6 по № 24, 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  на юг от жилого дома № 22 ул.Сельсоветская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Бетонное  основание, ограждение с трех сторон из металлической сетки –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кол-во контейнеров  3 по  0,75м3                    </w:t>
            </w:r>
          </w:p>
          <w:p w:rsidR="00CC1F7C" w:rsidRPr="0013790A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:rsidR="00CC1F7C" w:rsidRPr="0013790A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:rsidR="00CC1F7C" w:rsidRPr="0013790A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</w:p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ул.Сельсоветская, с жилого дома № 22 по № 36,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 на северо-запад от жилого дома №35 ул.Сельсоветская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</w:p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3: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ул.Сельсоветская, с жилого дома № 35 по № 68,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 восток от жилого дома №45 по ул. Сельсоветской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</w:p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4: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ул.Целинная, с жилого дома №1 по № 29,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север от жилого дома №6 кв.2 по ул. Целинной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5: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ул.Целинная, с жилого дома №33 по № 57, 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 на юг  от жилого дома №8 по ул. Целинной 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6: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ул.Зелёный клин, с жилого дома №1 по № 30,  в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16"/>
                  <w:szCs w:val="16"/>
                </w:rPr>
                <w:t>50 м</w:t>
              </w:r>
            </w:smartTag>
            <w:r>
              <w:rPr>
                <w:sz w:val="16"/>
                <w:szCs w:val="16"/>
              </w:rPr>
              <w:t>. запад от жилого дома №7 по ул. Зеленый  клин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7: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ул.Зелёный клин, с жилого дома №11 по №70, в 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юг от жилого дома №34 по ул. Зеленый  клин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8: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</w:t>
            </w:r>
            <w:proofErr w:type="spellStart"/>
            <w:r>
              <w:rPr>
                <w:sz w:val="16"/>
                <w:szCs w:val="16"/>
              </w:rPr>
              <w:t>ул.Вариводы</w:t>
            </w:r>
            <w:proofErr w:type="spellEnd"/>
            <w:r>
              <w:rPr>
                <w:sz w:val="16"/>
                <w:szCs w:val="16"/>
              </w:rPr>
              <w:t xml:space="preserve">, с жилого дома № 1 по № 28, в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16"/>
                  <w:szCs w:val="16"/>
                </w:rPr>
                <w:t>50 м</w:t>
              </w:r>
            </w:smartTag>
            <w:r>
              <w:rPr>
                <w:sz w:val="16"/>
                <w:szCs w:val="16"/>
              </w:rPr>
              <w:t xml:space="preserve"> на север от жилого дома №9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9: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</w:t>
            </w:r>
            <w:proofErr w:type="spellStart"/>
            <w:r>
              <w:rPr>
                <w:sz w:val="16"/>
                <w:szCs w:val="16"/>
              </w:rPr>
              <w:t>ул.Вариводы</w:t>
            </w:r>
            <w:proofErr w:type="spellEnd"/>
            <w:r>
              <w:rPr>
                <w:sz w:val="16"/>
                <w:szCs w:val="16"/>
              </w:rPr>
              <w:t xml:space="preserve">, с жилого дома № 23 по № 46, 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юг от жилого дома №25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10: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</w:t>
            </w:r>
            <w:proofErr w:type="spellStart"/>
            <w:r>
              <w:rPr>
                <w:sz w:val="16"/>
                <w:szCs w:val="16"/>
              </w:rPr>
              <w:t>ул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  <w:r>
              <w:rPr>
                <w:sz w:val="16"/>
                <w:szCs w:val="16"/>
              </w:rPr>
              <w:t xml:space="preserve">, с жилого дома № 45 по № 68,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юг от жилого дома №47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11: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  <w:r>
              <w:rPr>
                <w:sz w:val="16"/>
                <w:szCs w:val="16"/>
              </w:rPr>
              <w:t xml:space="preserve">, с жилого дома № 57 по № 78,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на юг от жилого дома №72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12: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  <w:r>
              <w:rPr>
                <w:sz w:val="16"/>
                <w:szCs w:val="16"/>
              </w:rPr>
              <w:t xml:space="preserve">, с жилого дома № 75 по № 98,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 на юг от жилого дома №90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Бетонное  основание, ограждение с трех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CC1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13: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алышев Лог, ул. Октябрьская, с жилого дома № 16 по №1, в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на юг от жилого дома №7а по ул. </w:t>
            </w:r>
            <w:proofErr w:type="spellStart"/>
            <w:r>
              <w:rPr>
                <w:sz w:val="16"/>
                <w:szCs w:val="16"/>
              </w:rPr>
              <w:t>Вариводы</w:t>
            </w:r>
            <w:proofErr w:type="spellEnd"/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Бетонное  основание, ограждение с трех сторон из металлических профилированных листов,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14: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 Октябрьская, с жилого дома № 32 по № 17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30м  на север от жилого дома №17</w:t>
            </w:r>
            <w:r w:rsidR="008166FE">
              <w:rPr>
                <w:sz w:val="16"/>
                <w:szCs w:val="16"/>
              </w:rPr>
              <w:t>по ул.Октябрьская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15: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 Октябрьская, с жилого дома № 53  по № 34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юг  от жилого дома №36</w:t>
            </w:r>
            <w:r w:rsidR="008166FE">
              <w:rPr>
                <w:sz w:val="16"/>
                <w:szCs w:val="16"/>
              </w:rPr>
              <w:t xml:space="preserve"> по ул. Октябрьская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16: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 Октябрьская, с жилого дома № 69  по № 46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30м . на юг от жилого дома №46</w:t>
            </w:r>
            <w:r w:rsidR="008166FE">
              <w:rPr>
                <w:sz w:val="16"/>
                <w:szCs w:val="16"/>
              </w:rPr>
              <w:t xml:space="preserve"> по ул. Октябрьская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17: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ул.Октябрьская, с жилого дома № 91  по № 64</w:t>
            </w:r>
            <w:r w:rsidR="008166FE">
              <w:rPr>
                <w:sz w:val="16"/>
                <w:szCs w:val="16"/>
              </w:rPr>
              <w:t>, 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 на север от жилого дома №68</w:t>
            </w:r>
            <w:r w:rsidR="008166FE">
              <w:rPr>
                <w:sz w:val="16"/>
                <w:szCs w:val="16"/>
              </w:rPr>
              <w:t xml:space="preserve"> по ул. Октябрьская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18: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 2 по № 26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 на север  от жилого дома №17</w:t>
            </w:r>
            <w:r w:rsidR="008166FE">
              <w:rPr>
                <w:sz w:val="16"/>
                <w:szCs w:val="16"/>
              </w:rPr>
              <w:t xml:space="preserve"> по ул. Кооперативная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19: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 21а по № 44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30  м. на север от жилого дома  №38 </w:t>
            </w:r>
            <w:r w:rsidR="008166FE">
              <w:rPr>
                <w:sz w:val="16"/>
                <w:szCs w:val="16"/>
              </w:rPr>
              <w:t xml:space="preserve"> по ул. Кооперативная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20: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 41 по № 62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 на  запад от жилого  дома №53</w:t>
            </w:r>
            <w:r w:rsidR="008166FE">
              <w:rPr>
                <w:sz w:val="16"/>
                <w:szCs w:val="16"/>
              </w:rPr>
              <w:t xml:space="preserve"> по ул. Кооперативная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21: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 65 по № 81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на юг от жилого дома № 66 </w:t>
            </w:r>
            <w:r w:rsidR="008166FE">
              <w:rPr>
                <w:sz w:val="16"/>
                <w:szCs w:val="16"/>
              </w:rPr>
              <w:t>по ул. Кооперативная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22: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 78 по № 99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  юг от жилого дома №89</w:t>
            </w:r>
            <w:r w:rsidR="008166FE">
              <w:rPr>
                <w:sz w:val="16"/>
                <w:szCs w:val="16"/>
              </w:rPr>
              <w:t xml:space="preserve"> по ул. Кооперативная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23: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ул.Кооперативная, с жилого дома №</w:t>
            </w:r>
            <w:r w:rsidR="008166F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 по № 131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север от жилого дома №110а</w:t>
            </w:r>
            <w:r w:rsidR="008166FE">
              <w:rPr>
                <w:sz w:val="16"/>
                <w:szCs w:val="16"/>
              </w:rPr>
              <w:t xml:space="preserve"> по ул. Кооперативная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24: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ул.Комсомольская, с жилого дома № 2 по №35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. на северо-восток от  жилого дома №12 </w:t>
            </w:r>
            <w:r w:rsidR="008166FE">
              <w:rPr>
                <w:sz w:val="16"/>
                <w:szCs w:val="16"/>
              </w:rPr>
              <w:t>по ул. Комсомольская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25: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ул.Комсомольская, с жилого дома № 14 по № 63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север от жилого дома №22</w:t>
            </w:r>
            <w:r w:rsidR="008166FE">
              <w:rPr>
                <w:sz w:val="16"/>
                <w:szCs w:val="16"/>
              </w:rPr>
              <w:t xml:space="preserve"> по ул. Комсомольская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2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26: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ул.Комсомольская, с жилого дома № 41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>. на  север от жилого дома №41</w:t>
            </w:r>
            <w:r w:rsidR="008166FE">
              <w:rPr>
                <w:sz w:val="16"/>
                <w:szCs w:val="16"/>
              </w:rPr>
              <w:t xml:space="preserve"> по ул. Комсомольская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1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Население</w:t>
            </w:r>
          </w:p>
        </w:tc>
      </w:tr>
      <w:tr w:rsidR="00CC1F7C" w:rsidTr="00CC1F7C">
        <w:trPr>
          <w:trHeight w:val="720"/>
        </w:trPr>
        <w:tc>
          <w:tcPr>
            <w:tcW w:w="567" w:type="dxa"/>
          </w:tcPr>
          <w:p w:rsidR="00CC1F7C" w:rsidRDefault="00CC1F7C" w:rsidP="00A91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3969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</w:p>
          <w:p w:rsidR="00CC1F7C" w:rsidRDefault="00CC1F7C" w:rsidP="00816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 27: 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алышев Лог, ул.Степная, с жилого дома №3 по №32</w:t>
            </w:r>
            <w:r w:rsidR="008166FE"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16"/>
                  <w:szCs w:val="16"/>
                </w:rPr>
                <w:t>30 м</w:t>
              </w:r>
            </w:smartTag>
            <w:r>
              <w:rPr>
                <w:sz w:val="16"/>
                <w:szCs w:val="16"/>
              </w:rPr>
              <w:t xml:space="preserve"> на юг от жилого дома №24</w:t>
            </w:r>
            <w:r w:rsidR="008166FE">
              <w:rPr>
                <w:sz w:val="16"/>
                <w:szCs w:val="16"/>
              </w:rPr>
              <w:t xml:space="preserve"> по ул. Степная</w:t>
            </w:r>
          </w:p>
        </w:tc>
        <w:tc>
          <w:tcPr>
            <w:tcW w:w="5387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Бетонное  основание, ограждение с трех сторон из металлической сетки </w:t>
            </w:r>
            <w:proofErr w:type="spellStart"/>
            <w:r>
              <w:rPr>
                <w:sz w:val="16"/>
                <w:szCs w:val="16"/>
              </w:rPr>
              <w:t>рабицы</w:t>
            </w:r>
            <w:proofErr w:type="spellEnd"/>
            <w:r>
              <w:rPr>
                <w:sz w:val="16"/>
                <w:szCs w:val="16"/>
              </w:rPr>
              <w:t xml:space="preserve">, кол-во контейнеров  3 по  0,75м3                    </w:t>
            </w:r>
          </w:p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  <w:tc>
          <w:tcPr>
            <w:tcW w:w="3260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Общественная территория</w:t>
            </w:r>
          </w:p>
        </w:tc>
        <w:tc>
          <w:tcPr>
            <w:tcW w:w="2126" w:type="dxa"/>
          </w:tcPr>
          <w:p w:rsidR="00CC1F7C" w:rsidRDefault="00CC1F7C" w:rsidP="00E725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Население</w:t>
            </w:r>
          </w:p>
        </w:tc>
      </w:tr>
    </w:tbl>
    <w:p w:rsidR="00212510" w:rsidRDefault="00212510" w:rsidP="00212510">
      <w:r w:rsidRPr="00CC6221">
        <w:rPr>
          <w:rFonts w:ascii="Times New Roman" w:hAnsi="Times New Roman" w:cs="Times New Roman"/>
          <w:sz w:val="20"/>
          <w:szCs w:val="20"/>
        </w:rPr>
        <w:t xml:space="preserve">*планируемое обустройство </w:t>
      </w:r>
      <w:r w:rsidRPr="00CC6221">
        <w:rPr>
          <w:rStyle w:val="85pt0pt"/>
          <w:rFonts w:eastAsiaTheme="minorEastAsia"/>
          <w:sz w:val="20"/>
          <w:szCs w:val="20"/>
        </w:rPr>
        <w:t>контейнерной площадки ТКО</w:t>
      </w:r>
    </w:p>
    <w:p w:rsidR="00F8274F" w:rsidRDefault="00F8274F"/>
    <w:sectPr w:rsidR="00F8274F" w:rsidSect="00F827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274F"/>
    <w:rsid w:val="0004082F"/>
    <w:rsid w:val="00070A3A"/>
    <w:rsid w:val="00095E36"/>
    <w:rsid w:val="000B3676"/>
    <w:rsid w:val="000E179D"/>
    <w:rsid w:val="00102366"/>
    <w:rsid w:val="001E6DEA"/>
    <w:rsid w:val="001F5140"/>
    <w:rsid w:val="00200DC7"/>
    <w:rsid w:val="00212510"/>
    <w:rsid w:val="002D27E4"/>
    <w:rsid w:val="00345FE2"/>
    <w:rsid w:val="003526F7"/>
    <w:rsid w:val="00361799"/>
    <w:rsid w:val="00382613"/>
    <w:rsid w:val="004059CA"/>
    <w:rsid w:val="00495F54"/>
    <w:rsid w:val="00517E82"/>
    <w:rsid w:val="00520A62"/>
    <w:rsid w:val="0055097C"/>
    <w:rsid w:val="00586704"/>
    <w:rsid w:val="00662121"/>
    <w:rsid w:val="00671593"/>
    <w:rsid w:val="00680702"/>
    <w:rsid w:val="00700B83"/>
    <w:rsid w:val="007300E6"/>
    <w:rsid w:val="00776BE5"/>
    <w:rsid w:val="00813D9A"/>
    <w:rsid w:val="008166FE"/>
    <w:rsid w:val="008B5CA5"/>
    <w:rsid w:val="008E5E6F"/>
    <w:rsid w:val="00981DC7"/>
    <w:rsid w:val="009922DD"/>
    <w:rsid w:val="00A3340E"/>
    <w:rsid w:val="00A81612"/>
    <w:rsid w:val="00A91866"/>
    <w:rsid w:val="00AA7889"/>
    <w:rsid w:val="00AC5A37"/>
    <w:rsid w:val="00AF1259"/>
    <w:rsid w:val="00B133CE"/>
    <w:rsid w:val="00B201D8"/>
    <w:rsid w:val="00B826B9"/>
    <w:rsid w:val="00C01781"/>
    <w:rsid w:val="00CA66EA"/>
    <w:rsid w:val="00CC1F7C"/>
    <w:rsid w:val="00D062E6"/>
    <w:rsid w:val="00D07DDD"/>
    <w:rsid w:val="00E21455"/>
    <w:rsid w:val="00E46CB8"/>
    <w:rsid w:val="00EB7920"/>
    <w:rsid w:val="00ED25A2"/>
    <w:rsid w:val="00F27AA7"/>
    <w:rsid w:val="00F8274F"/>
    <w:rsid w:val="00FF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F8274F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F8274F"/>
    <w:pPr>
      <w:widowControl w:val="0"/>
      <w:shd w:val="clear" w:color="auto" w:fill="FFFFFF"/>
      <w:spacing w:before="240" w:after="30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1"/>
    </w:rPr>
  </w:style>
  <w:style w:type="character" w:customStyle="1" w:styleId="a3">
    <w:name w:val="Основной текст_"/>
    <w:basedOn w:val="a0"/>
    <w:link w:val="2"/>
    <w:rsid w:val="00F8274F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85pt0pt">
    <w:name w:val="Основной текст + 8;5 pt;Интервал 0 pt"/>
    <w:basedOn w:val="a3"/>
    <w:rsid w:val="00F8274F"/>
    <w:rPr>
      <w:color w:val="000000"/>
      <w:spacing w:val="-1"/>
      <w:w w:val="100"/>
      <w:position w:val="0"/>
      <w:sz w:val="17"/>
      <w:szCs w:val="17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F8274F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pacing w:val="2"/>
    </w:rPr>
  </w:style>
  <w:style w:type="table" w:styleId="a4">
    <w:name w:val="Table Grid"/>
    <w:basedOn w:val="a1"/>
    <w:rsid w:val="0068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16</cp:revision>
  <cp:lastPrinted>2021-05-31T08:07:00Z</cp:lastPrinted>
  <dcterms:created xsi:type="dcterms:W3CDTF">2019-07-29T05:23:00Z</dcterms:created>
  <dcterms:modified xsi:type="dcterms:W3CDTF">2021-06-01T04:56:00Z</dcterms:modified>
</cp:coreProperties>
</file>